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C4D5F" w14:textId="28584833" w:rsidR="001855B1" w:rsidRPr="00777E2C" w:rsidRDefault="001855B1" w:rsidP="001855B1">
      <w:pPr>
        <w:tabs>
          <w:tab w:val="left" w:pos="5578"/>
        </w:tabs>
        <w:spacing w:line="240" w:lineRule="atLeast"/>
        <w:contextualSpacing/>
        <w:jc w:val="center"/>
        <w:rPr>
          <w:rFonts w:ascii="Calibri" w:hAnsi="Calibri" w:cs="Calibri"/>
          <w:b/>
          <w:bCs/>
          <w:sz w:val="22"/>
          <w:szCs w:val="22"/>
          <w:lang w:val="es-ES"/>
        </w:rPr>
      </w:pPr>
      <w:r w:rsidRPr="00777E2C">
        <w:rPr>
          <w:rFonts w:ascii="Calibri" w:hAnsi="Calibri" w:cs="Calibri"/>
          <w:b/>
          <w:bCs/>
          <w:sz w:val="22"/>
          <w:szCs w:val="22"/>
          <w:lang w:val="es-ES"/>
        </w:rPr>
        <w:t>Carta compromiso evaluaciones de calidad</w:t>
      </w:r>
    </w:p>
    <w:p w14:paraId="0ED034CA" w14:textId="3A9B7385" w:rsidR="001855B1" w:rsidRPr="00777E2C" w:rsidRDefault="001855B1" w:rsidP="001855B1">
      <w:pPr>
        <w:tabs>
          <w:tab w:val="left" w:pos="5578"/>
        </w:tabs>
        <w:spacing w:line="240" w:lineRule="atLeast"/>
        <w:contextualSpacing/>
        <w:jc w:val="center"/>
        <w:rPr>
          <w:rFonts w:ascii="Calibri" w:hAnsi="Calibri" w:cs="Calibri"/>
          <w:sz w:val="22"/>
          <w:szCs w:val="22"/>
          <w:lang w:val="es-ES"/>
        </w:rPr>
      </w:pPr>
      <w:r w:rsidRPr="00777E2C">
        <w:rPr>
          <w:rFonts w:ascii="Calibri" w:hAnsi="Calibri" w:cs="Calibri"/>
          <w:sz w:val="22"/>
          <w:szCs w:val="22"/>
          <w:lang w:val="es-ES"/>
        </w:rPr>
        <w:t>Partidas 4, 5, 8, 10, 11, 12, 13, 14, 16 y 17</w:t>
      </w:r>
    </w:p>
    <w:p w14:paraId="5CF0BD4A" w14:textId="77777777" w:rsidR="001855B1" w:rsidRPr="00777E2C" w:rsidRDefault="001855B1" w:rsidP="001855B1">
      <w:pPr>
        <w:tabs>
          <w:tab w:val="left" w:pos="5578"/>
        </w:tabs>
        <w:spacing w:line="240" w:lineRule="atLeast"/>
        <w:contextualSpacing/>
        <w:jc w:val="center"/>
        <w:rPr>
          <w:rFonts w:ascii="Calibri" w:hAnsi="Calibri" w:cs="Calibri"/>
          <w:sz w:val="22"/>
          <w:szCs w:val="22"/>
          <w:lang w:val="es-ES"/>
        </w:rPr>
      </w:pPr>
    </w:p>
    <w:p w14:paraId="3894F98B" w14:textId="77777777" w:rsidR="001855B1" w:rsidRPr="00777E2C" w:rsidRDefault="001855B1" w:rsidP="001855B1">
      <w:pPr>
        <w:tabs>
          <w:tab w:val="left" w:pos="5578"/>
        </w:tabs>
        <w:spacing w:line="240" w:lineRule="atLeast"/>
        <w:contextualSpacing/>
        <w:jc w:val="both"/>
        <w:rPr>
          <w:rFonts w:ascii="Calibri" w:hAnsi="Calibri" w:cs="Calibri"/>
          <w:sz w:val="22"/>
          <w:szCs w:val="22"/>
          <w:lang w:val="es-ES"/>
        </w:rPr>
      </w:pPr>
    </w:p>
    <w:p w14:paraId="23B7D827" w14:textId="77777777" w:rsidR="001855B1" w:rsidRPr="00777E2C" w:rsidRDefault="001855B1" w:rsidP="00AF54E4">
      <w:pPr>
        <w:pBdr>
          <w:top w:val="nil"/>
          <w:left w:val="nil"/>
          <w:bottom w:val="nil"/>
          <w:right w:val="nil"/>
          <w:between w:val="nil"/>
        </w:pBdr>
        <w:ind w:right="-1"/>
        <w:rPr>
          <w:rFonts w:ascii="Calibri" w:eastAsia="Arial" w:hAnsi="Calibri" w:cs="Calibri"/>
          <w:color w:val="000000"/>
          <w:sz w:val="22"/>
          <w:szCs w:val="22"/>
        </w:rPr>
      </w:pPr>
      <w:r w:rsidRPr="00777E2C">
        <w:rPr>
          <w:rFonts w:ascii="Calibri" w:eastAsia="Arial" w:hAnsi="Calibri" w:cs="Calibri"/>
          <w:color w:val="000000"/>
          <w:sz w:val="22"/>
          <w:szCs w:val="22"/>
        </w:rPr>
        <w:t>Quien suscribe _____________________, bajo protesta de decir verdad manifiesto lo siguiente:</w:t>
      </w:r>
    </w:p>
    <w:p w14:paraId="1A785E3E" w14:textId="52C59B34" w:rsidR="001855B1" w:rsidRPr="00777E2C" w:rsidRDefault="001855B1" w:rsidP="001855B1">
      <w:pPr>
        <w:pStyle w:val="Prrafodelista"/>
        <w:numPr>
          <w:ilvl w:val="0"/>
          <w:numId w:val="1"/>
        </w:numPr>
        <w:tabs>
          <w:tab w:val="left" w:pos="5578"/>
        </w:tabs>
        <w:spacing w:line="240" w:lineRule="atLeast"/>
        <w:jc w:val="both"/>
        <w:rPr>
          <w:rFonts w:ascii="Calibri" w:hAnsi="Calibri" w:cs="Calibri"/>
          <w:sz w:val="22"/>
          <w:szCs w:val="22"/>
        </w:rPr>
      </w:pPr>
      <w:r w:rsidRPr="00777E2C">
        <w:rPr>
          <w:rFonts w:ascii="Calibri" w:eastAsia="Arial" w:hAnsi="Calibri" w:cs="Calibri"/>
          <w:sz w:val="22"/>
          <w:szCs w:val="22"/>
        </w:rPr>
        <w:t>Que mi representada se compromete a notificar por escrito al área usuaria del INFOSPE cuando se encuentre al 30% de avance de producción.</w:t>
      </w:r>
    </w:p>
    <w:p w14:paraId="4D0B424F" w14:textId="77777777" w:rsidR="00172F40" w:rsidRPr="00777E2C" w:rsidRDefault="00172F40" w:rsidP="00172F40">
      <w:pPr>
        <w:pStyle w:val="Prrafodelista"/>
        <w:numPr>
          <w:ilvl w:val="0"/>
          <w:numId w:val="1"/>
        </w:numPr>
        <w:tabs>
          <w:tab w:val="left" w:pos="5578"/>
        </w:tabs>
        <w:spacing w:line="240" w:lineRule="atLeast"/>
        <w:jc w:val="both"/>
        <w:rPr>
          <w:rFonts w:ascii="Calibri" w:hAnsi="Calibri" w:cs="Calibri"/>
          <w:sz w:val="22"/>
          <w:szCs w:val="22"/>
        </w:rPr>
      </w:pPr>
      <w:r w:rsidRPr="00777E2C">
        <w:rPr>
          <w:rFonts w:ascii="Calibri" w:eastAsia="Arial" w:hAnsi="Calibri" w:cs="Calibri"/>
          <w:sz w:val="22"/>
          <w:szCs w:val="22"/>
        </w:rPr>
        <w:t>Que mi representada se compromete a elegir un laboratorio con acreditación vigente y proporcionar copia del documento que lo demuestre al área usuaria del INFOSPE, a la fecha de selección de muestra.</w:t>
      </w:r>
    </w:p>
    <w:p w14:paraId="08E0AFBD" w14:textId="0C3D47BA" w:rsidR="001855B1" w:rsidRPr="00777E2C" w:rsidRDefault="001855B1" w:rsidP="001855B1">
      <w:pPr>
        <w:pStyle w:val="Prrafodelista"/>
        <w:numPr>
          <w:ilvl w:val="0"/>
          <w:numId w:val="1"/>
        </w:numPr>
        <w:tabs>
          <w:tab w:val="left" w:pos="5578"/>
        </w:tabs>
        <w:spacing w:line="240" w:lineRule="atLeast"/>
        <w:jc w:val="both"/>
        <w:rPr>
          <w:rFonts w:ascii="Calibri" w:hAnsi="Calibri" w:cs="Calibri"/>
          <w:sz w:val="22"/>
          <w:szCs w:val="22"/>
        </w:rPr>
      </w:pPr>
      <w:r w:rsidRPr="00777E2C">
        <w:rPr>
          <w:rFonts w:ascii="Calibri" w:eastAsia="Arial" w:hAnsi="Calibri" w:cs="Calibri"/>
          <w:sz w:val="22"/>
          <w:szCs w:val="22"/>
        </w:rPr>
        <w:t xml:space="preserve">Que mi representada se compromete </w:t>
      </w:r>
      <w:r w:rsidR="00601847" w:rsidRPr="00777E2C">
        <w:rPr>
          <w:rFonts w:ascii="Calibri" w:eastAsia="Arial" w:hAnsi="Calibri" w:cs="Calibri"/>
          <w:sz w:val="22"/>
          <w:szCs w:val="22"/>
        </w:rPr>
        <w:t xml:space="preserve">a poner a disposición del área usuaria del INFOSPE </w:t>
      </w:r>
      <w:r w:rsidR="006D289A" w:rsidRPr="00777E2C">
        <w:rPr>
          <w:rFonts w:ascii="Calibri" w:eastAsia="Arial" w:hAnsi="Calibri" w:cs="Calibri"/>
          <w:sz w:val="22"/>
          <w:szCs w:val="22"/>
        </w:rPr>
        <w:t xml:space="preserve">el doble del </w:t>
      </w:r>
      <w:r w:rsidR="0059114A" w:rsidRPr="00777E2C">
        <w:rPr>
          <w:rFonts w:ascii="Calibri" w:eastAsia="Arial" w:hAnsi="Calibri" w:cs="Calibri"/>
          <w:sz w:val="22"/>
          <w:szCs w:val="22"/>
        </w:rPr>
        <w:t>número de piezas que solicite el laboratorio</w:t>
      </w:r>
      <w:r w:rsidR="00601847" w:rsidRPr="00777E2C">
        <w:rPr>
          <w:rFonts w:ascii="Calibri" w:eastAsia="Arial" w:hAnsi="Calibri" w:cs="Calibri"/>
          <w:sz w:val="22"/>
          <w:szCs w:val="22"/>
        </w:rPr>
        <w:t xml:space="preserve"> </w:t>
      </w:r>
      <w:r w:rsidR="0059114A" w:rsidRPr="00777E2C">
        <w:rPr>
          <w:rFonts w:ascii="Calibri" w:eastAsia="Arial" w:hAnsi="Calibri" w:cs="Calibri"/>
          <w:sz w:val="22"/>
          <w:szCs w:val="22"/>
        </w:rPr>
        <w:t>para la evaluación</w:t>
      </w:r>
      <w:r w:rsidR="00601847" w:rsidRPr="00777E2C">
        <w:rPr>
          <w:rFonts w:ascii="Calibri" w:eastAsia="Arial" w:hAnsi="Calibri" w:cs="Calibri"/>
          <w:sz w:val="22"/>
          <w:szCs w:val="22"/>
        </w:rPr>
        <w:t xml:space="preserve"> por partida para la toma de la muestra </w:t>
      </w:r>
      <w:r w:rsidR="0059114A" w:rsidRPr="00777E2C">
        <w:rPr>
          <w:rFonts w:ascii="Calibri" w:eastAsia="Arial" w:hAnsi="Calibri" w:cs="Calibri"/>
          <w:sz w:val="22"/>
          <w:szCs w:val="22"/>
        </w:rPr>
        <w:t xml:space="preserve">definitiva por parte del área usuaria del INFOSPE </w:t>
      </w:r>
      <w:r w:rsidR="00601847" w:rsidRPr="00777E2C">
        <w:rPr>
          <w:rFonts w:ascii="Calibri" w:eastAsia="Arial" w:hAnsi="Calibri" w:cs="Calibri"/>
          <w:sz w:val="22"/>
          <w:szCs w:val="22"/>
        </w:rPr>
        <w:t xml:space="preserve">que </w:t>
      </w:r>
      <w:r w:rsidR="00756FC9" w:rsidRPr="00777E2C">
        <w:rPr>
          <w:rFonts w:ascii="Calibri" w:eastAsia="Arial" w:hAnsi="Calibri" w:cs="Calibri"/>
          <w:sz w:val="22"/>
          <w:szCs w:val="22"/>
        </w:rPr>
        <w:t xml:space="preserve">serán </w:t>
      </w:r>
      <w:r w:rsidR="00601847" w:rsidRPr="00777E2C">
        <w:rPr>
          <w:rFonts w:ascii="Calibri" w:eastAsia="Arial" w:hAnsi="Calibri" w:cs="Calibri"/>
          <w:sz w:val="22"/>
          <w:szCs w:val="22"/>
        </w:rPr>
        <w:t>sujeta</w:t>
      </w:r>
      <w:r w:rsidR="00756FC9" w:rsidRPr="00777E2C">
        <w:rPr>
          <w:rFonts w:ascii="Calibri" w:eastAsia="Arial" w:hAnsi="Calibri" w:cs="Calibri"/>
          <w:sz w:val="22"/>
          <w:szCs w:val="22"/>
        </w:rPr>
        <w:t>s</w:t>
      </w:r>
      <w:r w:rsidR="00601847" w:rsidRPr="00777E2C">
        <w:rPr>
          <w:rFonts w:ascii="Calibri" w:eastAsia="Arial" w:hAnsi="Calibri" w:cs="Calibri"/>
          <w:sz w:val="22"/>
          <w:szCs w:val="22"/>
        </w:rPr>
        <w:t xml:space="preserve"> a las pruebas de calidad</w:t>
      </w:r>
      <w:r w:rsidR="00D649DF" w:rsidRPr="00777E2C">
        <w:rPr>
          <w:rFonts w:ascii="Calibri" w:eastAsia="Arial" w:hAnsi="Calibri" w:cs="Calibri"/>
          <w:sz w:val="22"/>
          <w:szCs w:val="22"/>
        </w:rPr>
        <w:t xml:space="preserve"> y que</w:t>
      </w:r>
      <w:r w:rsidR="00067764" w:rsidRPr="00777E2C">
        <w:rPr>
          <w:rFonts w:ascii="Calibri" w:eastAsia="Arial" w:hAnsi="Calibri" w:cs="Calibri"/>
          <w:sz w:val="22"/>
          <w:szCs w:val="22"/>
        </w:rPr>
        <w:t xml:space="preserve"> </w:t>
      </w:r>
      <w:r w:rsidR="00D649DF" w:rsidRPr="00777E2C">
        <w:rPr>
          <w:rFonts w:ascii="Calibri" w:eastAsia="Arial" w:hAnsi="Calibri" w:cs="Calibri"/>
          <w:sz w:val="22"/>
          <w:szCs w:val="22"/>
        </w:rPr>
        <w:t>las piezas que no sean seleccionadas para laboratorio me serán devueltas.</w:t>
      </w:r>
    </w:p>
    <w:p w14:paraId="3E3ED57F" w14:textId="2FA6143D" w:rsidR="00601847" w:rsidRPr="00777E2C" w:rsidRDefault="00601847" w:rsidP="001855B1">
      <w:pPr>
        <w:pStyle w:val="Prrafodelista"/>
        <w:numPr>
          <w:ilvl w:val="0"/>
          <w:numId w:val="1"/>
        </w:numPr>
        <w:tabs>
          <w:tab w:val="left" w:pos="5578"/>
        </w:tabs>
        <w:spacing w:line="240" w:lineRule="atLeast"/>
        <w:jc w:val="both"/>
        <w:rPr>
          <w:rFonts w:ascii="Calibri" w:hAnsi="Calibri" w:cs="Calibri"/>
          <w:sz w:val="22"/>
          <w:szCs w:val="22"/>
        </w:rPr>
      </w:pPr>
      <w:r w:rsidRPr="00777E2C">
        <w:rPr>
          <w:rFonts w:ascii="Calibri" w:eastAsia="Arial" w:hAnsi="Calibri" w:cs="Calibri"/>
          <w:sz w:val="22"/>
          <w:szCs w:val="22"/>
        </w:rPr>
        <w:t>Que mi representada se compromete a llevar a cabo las pruebas de calidad ante laboratorio acreditado por la Entidad Mexicana de Acreditación (EMA) de la muestra seleccionada por el área usuaria del INFOSPE.</w:t>
      </w:r>
    </w:p>
    <w:p w14:paraId="0E11C0EF" w14:textId="440AAE3D" w:rsidR="00601847" w:rsidRPr="00777E2C" w:rsidRDefault="00601847" w:rsidP="001855B1">
      <w:pPr>
        <w:pStyle w:val="Prrafodelista"/>
        <w:numPr>
          <w:ilvl w:val="0"/>
          <w:numId w:val="1"/>
        </w:numPr>
        <w:tabs>
          <w:tab w:val="left" w:pos="5578"/>
        </w:tabs>
        <w:spacing w:line="240" w:lineRule="atLeast"/>
        <w:jc w:val="both"/>
        <w:rPr>
          <w:rFonts w:ascii="Calibri" w:hAnsi="Calibri" w:cs="Calibri"/>
          <w:sz w:val="22"/>
          <w:szCs w:val="22"/>
        </w:rPr>
      </w:pPr>
      <w:r w:rsidRPr="00777E2C">
        <w:rPr>
          <w:rFonts w:ascii="Calibri" w:eastAsia="Arial" w:hAnsi="Calibri" w:cs="Calibri"/>
          <w:sz w:val="22"/>
          <w:szCs w:val="22"/>
        </w:rPr>
        <w:t xml:space="preserve">Que mi representada se compromete a alcanzar el 30% de avance de producción en un periodo no superior a </w:t>
      </w:r>
      <w:r w:rsidR="005D564F" w:rsidRPr="00777E2C">
        <w:rPr>
          <w:rFonts w:ascii="Calibri" w:eastAsia="Arial" w:hAnsi="Calibri" w:cs="Calibri"/>
          <w:sz w:val="22"/>
          <w:szCs w:val="22"/>
        </w:rPr>
        <w:t>30</w:t>
      </w:r>
      <w:r w:rsidRPr="00777E2C">
        <w:rPr>
          <w:rFonts w:ascii="Calibri" w:eastAsia="Arial" w:hAnsi="Calibri" w:cs="Calibri"/>
          <w:sz w:val="22"/>
          <w:szCs w:val="22"/>
        </w:rPr>
        <w:t xml:space="preserve"> días naturales.</w:t>
      </w:r>
    </w:p>
    <w:p w14:paraId="4058E3A9" w14:textId="280A6120" w:rsidR="00601847" w:rsidRPr="00777E2C" w:rsidRDefault="00601847" w:rsidP="00B94372">
      <w:pPr>
        <w:pStyle w:val="Prrafodelista"/>
        <w:numPr>
          <w:ilvl w:val="0"/>
          <w:numId w:val="1"/>
        </w:numPr>
        <w:tabs>
          <w:tab w:val="left" w:pos="5578"/>
          <w:tab w:val="left" w:pos="7230"/>
        </w:tabs>
        <w:spacing w:line="240" w:lineRule="atLeast"/>
        <w:jc w:val="both"/>
        <w:rPr>
          <w:rFonts w:ascii="Calibri" w:hAnsi="Calibri" w:cs="Calibri"/>
          <w:sz w:val="22"/>
          <w:szCs w:val="22"/>
        </w:rPr>
      </w:pPr>
      <w:r w:rsidRPr="00777E2C">
        <w:rPr>
          <w:rFonts w:ascii="Calibri" w:hAnsi="Calibri" w:cs="Calibri"/>
          <w:sz w:val="22"/>
          <w:szCs w:val="22"/>
        </w:rPr>
        <w:t xml:space="preserve">Que mi representada se compromete a cubrir los costos de las pruebas de calidad ante laboratorio acreditado por la </w:t>
      </w:r>
      <w:r w:rsidRPr="00777E2C">
        <w:rPr>
          <w:rFonts w:ascii="Calibri" w:eastAsia="Arial" w:hAnsi="Calibri" w:cs="Calibri"/>
          <w:sz w:val="22"/>
          <w:szCs w:val="22"/>
        </w:rPr>
        <w:t>Entidad Mexicana de Acreditación (EMA).</w:t>
      </w:r>
    </w:p>
    <w:p w14:paraId="04B24479" w14:textId="1FC9E9D4" w:rsidR="00601847" w:rsidRPr="00777E2C" w:rsidRDefault="00601847" w:rsidP="001855B1">
      <w:pPr>
        <w:pStyle w:val="Prrafodelista"/>
        <w:numPr>
          <w:ilvl w:val="0"/>
          <w:numId w:val="1"/>
        </w:numPr>
        <w:tabs>
          <w:tab w:val="left" w:pos="5578"/>
        </w:tabs>
        <w:spacing w:line="240" w:lineRule="atLeast"/>
        <w:jc w:val="both"/>
        <w:rPr>
          <w:rFonts w:ascii="Calibri" w:hAnsi="Calibri" w:cs="Calibri"/>
          <w:sz w:val="22"/>
          <w:szCs w:val="22"/>
        </w:rPr>
      </w:pPr>
      <w:r w:rsidRPr="00777E2C">
        <w:rPr>
          <w:rFonts w:ascii="Calibri" w:hAnsi="Calibri" w:cs="Calibri"/>
          <w:sz w:val="22"/>
          <w:szCs w:val="22"/>
        </w:rPr>
        <w:t>Que mi representada se compromete a cubrir sin costo para la convocante, los bienes que sean destruidos o seleccionados como muestra para las pruebas.</w:t>
      </w:r>
    </w:p>
    <w:p w14:paraId="5CD7CF50" w14:textId="5E392360" w:rsidR="00B644E0" w:rsidRPr="00777E2C" w:rsidRDefault="00601847" w:rsidP="001855B1">
      <w:pPr>
        <w:pStyle w:val="Prrafodelista"/>
        <w:numPr>
          <w:ilvl w:val="0"/>
          <w:numId w:val="1"/>
        </w:numPr>
        <w:tabs>
          <w:tab w:val="left" w:pos="5578"/>
        </w:tabs>
        <w:spacing w:line="240" w:lineRule="atLeast"/>
        <w:jc w:val="both"/>
        <w:rPr>
          <w:rFonts w:ascii="Calibri" w:hAnsi="Calibri" w:cs="Calibri"/>
          <w:sz w:val="22"/>
          <w:szCs w:val="22"/>
        </w:rPr>
      </w:pPr>
      <w:r w:rsidRPr="00777E2C">
        <w:rPr>
          <w:rFonts w:ascii="Calibri" w:hAnsi="Calibri" w:cs="Calibri"/>
          <w:sz w:val="22"/>
          <w:szCs w:val="22"/>
        </w:rPr>
        <w:t>Que mi representada se compromete a</w:t>
      </w:r>
      <w:r w:rsidR="00B644E0" w:rsidRPr="00777E2C">
        <w:rPr>
          <w:rFonts w:ascii="Calibri" w:hAnsi="Calibri" w:cs="Calibri"/>
          <w:sz w:val="22"/>
          <w:szCs w:val="22"/>
        </w:rPr>
        <w:t xml:space="preserve"> sustituir bienes defectuosos en caso de que los resultados de las pruebas de laboratorio arrojen algún incumplimiento, sin que esto extienda el plazo de entrega originalmente pactado.</w:t>
      </w:r>
    </w:p>
    <w:p w14:paraId="7FCAECF8" w14:textId="4209660C" w:rsidR="001855B1" w:rsidRPr="00777E2C" w:rsidRDefault="00B644E0" w:rsidP="001855B1">
      <w:pPr>
        <w:pStyle w:val="Prrafodelista"/>
        <w:numPr>
          <w:ilvl w:val="0"/>
          <w:numId w:val="1"/>
        </w:numPr>
        <w:tabs>
          <w:tab w:val="left" w:pos="5578"/>
        </w:tabs>
        <w:spacing w:line="240" w:lineRule="atLeast"/>
        <w:jc w:val="both"/>
        <w:rPr>
          <w:rFonts w:ascii="Calibri" w:hAnsi="Calibri" w:cs="Calibri"/>
          <w:sz w:val="22"/>
          <w:szCs w:val="22"/>
        </w:rPr>
      </w:pPr>
      <w:r w:rsidRPr="00777E2C">
        <w:rPr>
          <w:rFonts w:ascii="Calibri" w:hAnsi="Calibri" w:cs="Calibri"/>
          <w:sz w:val="22"/>
          <w:szCs w:val="22"/>
        </w:rPr>
        <w:t xml:space="preserve">Que mi representada se compromete a costear </w:t>
      </w:r>
      <w:r w:rsidR="00F165C7">
        <w:rPr>
          <w:rFonts w:ascii="Calibri" w:hAnsi="Calibri" w:cs="Calibri"/>
          <w:sz w:val="22"/>
          <w:szCs w:val="22"/>
        </w:rPr>
        <w:t xml:space="preserve">una </w:t>
      </w:r>
      <w:r w:rsidRPr="00777E2C">
        <w:rPr>
          <w:rFonts w:ascii="Calibri" w:hAnsi="Calibri" w:cs="Calibri"/>
          <w:sz w:val="22"/>
          <w:szCs w:val="22"/>
        </w:rPr>
        <w:t>nueva evaluaci</w:t>
      </w:r>
      <w:r w:rsidR="00F165C7">
        <w:rPr>
          <w:rFonts w:ascii="Calibri" w:hAnsi="Calibri" w:cs="Calibri"/>
          <w:sz w:val="22"/>
          <w:szCs w:val="22"/>
        </w:rPr>
        <w:t>ó</w:t>
      </w:r>
      <w:r w:rsidRPr="00777E2C">
        <w:rPr>
          <w:rFonts w:ascii="Calibri" w:hAnsi="Calibri" w:cs="Calibri"/>
          <w:sz w:val="22"/>
          <w:szCs w:val="22"/>
        </w:rPr>
        <w:t>n en caso de que las pruebas de laboratorio arrojen algún incumplimiento.</w:t>
      </w:r>
    </w:p>
    <w:p w14:paraId="0AF43670" w14:textId="133D11EA" w:rsidR="00B644E0" w:rsidRPr="00777E2C" w:rsidRDefault="00B644E0" w:rsidP="001855B1">
      <w:pPr>
        <w:pStyle w:val="Prrafodelista"/>
        <w:numPr>
          <w:ilvl w:val="0"/>
          <w:numId w:val="1"/>
        </w:numPr>
        <w:tabs>
          <w:tab w:val="left" w:pos="5578"/>
        </w:tabs>
        <w:spacing w:line="240" w:lineRule="atLeast"/>
        <w:jc w:val="both"/>
        <w:rPr>
          <w:rFonts w:ascii="Calibri" w:hAnsi="Calibri" w:cs="Calibri"/>
          <w:sz w:val="22"/>
          <w:szCs w:val="22"/>
        </w:rPr>
      </w:pPr>
      <w:r w:rsidRPr="00777E2C">
        <w:rPr>
          <w:rFonts w:ascii="Calibri" w:hAnsi="Calibri" w:cs="Calibri"/>
          <w:sz w:val="22"/>
          <w:szCs w:val="22"/>
        </w:rPr>
        <w:t xml:space="preserve">Que mi representada se compromete a entregar los resultados de las pruebas de laboratorio original al área usuaria del INFOSPE, acompañados del documento que demuestre la acreditación </w:t>
      </w:r>
      <w:r w:rsidR="00F1686A" w:rsidRPr="00777E2C">
        <w:rPr>
          <w:rFonts w:ascii="Calibri" w:hAnsi="Calibri" w:cs="Calibri"/>
          <w:sz w:val="22"/>
          <w:szCs w:val="22"/>
        </w:rPr>
        <w:t xml:space="preserve">vigente </w:t>
      </w:r>
      <w:r w:rsidRPr="00777E2C">
        <w:rPr>
          <w:rFonts w:ascii="Calibri" w:hAnsi="Calibri" w:cs="Calibri"/>
          <w:sz w:val="22"/>
          <w:szCs w:val="22"/>
        </w:rPr>
        <w:t>del laboratorio ante la EMA, así como copia del pago de las pruebas, dentro del periodo máximo al plazo de entrega.</w:t>
      </w:r>
    </w:p>
    <w:p w14:paraId="12F2622E" w14:textId="1C37BE22" w:rsidR="001855B1" w:rsidRPr="00777E2C" w:rsidRDefault="001855B1" w:rsidP="001855B1">
      <w:pPr>
        <w:pStyle w:val="Ttulo1"/>
        <w:tabs>
          <w:tab w:val="center" w:pos="4703"/>
          <w:tab w:val="left" w:pos="6710"/>
        </w:tabs>
        <w:jc w:val="center"/>
        <w:rPr>
          <w:rFonts w:ascii="Calibri" w:eastAsia="Arial" w:hAnsi="Calibri" w:cs="Calibri"/>
          <w:b/>
          <w:bCs/>
          <w:color w:val="000000"/>
          <w:sz w:val="22"/>
          <w:szCs w:val="22"/>
          <w:lang w:val="pt-BR"/>
        </w:rPr>
      </w:pPr>
      <w:r w:rsidRPr="00777E2C">
        <w:rPr>
          <w:rFonts w:ascii="Calibri" w:eastAsia="Arial" w:hAnsi="Calibri" w:cs="Calibri"/>
          <w:b/>
          <w:bCs/>
          <w:color w:val="000000"/>
          <w:sz w:val="22"/>
          <w:szCs w:val="22"/>
          <w:lang w:val="pt-BR"/>
        </w:rPr>
        <w:t>A t e n t a m e n t e</w:t>
      </w:r>
    </w:p>
    <w:p w14:paraId="77AD3422" w14:textId="77777777" w:rsidR="001855B1" w:rsidRPr="00777E2C" w:rsidRDefault="001855B1" w:rsidP="001855B1">
      <w:pPr>
        <w:rPr>
          <w:rFonts w:ascii="Calibri" w:hAnsi="Calibri" w:cs="Calibri"/>
          <w:sz w:val="22"/>
          <w:szCs w:val="22"/>
          <w:lang w:val="pt-BR"/>
        </w:rPr>
      </w:pPr>
    </w:p>
    <w:p w14:paraId="4AB5E9BF" w14:textId="77777777" w:rsidR="001855B1" w:rsidRPr="00777E2C" w:rsidRDefault="001855B1" w:rsidP="001855B1">
      <w:pPr>
        <w:jc w:val="center"/>
        <w:rPr>
          <w:rFonts w:ascii="Calibri" w:eastAsia="Arial" w:hAnsi="Calibri" w:cs="Calibri"/>
          <w:b/>
          <w:bCs/>
          <w:sz w:val="22"/>
          <w:szCs w:val="22"/>
        </w:rPr>
      </w:pPr>
      <w:r w:rsidRPr="00777E2C">
        <w:rPr>
          <w:rFonts w:ascii="Calibri" w:eastAsia="Arial" w:hAnsi="Calibri" w:cs="Calibri"/>
          <w:b/>
          <w:bCs/>
          <w:sz w:val="22"/>
          <w:szCs w:val="22"/>
        </w:rPr>
        <w:t>____________________________________</w:t>
      </w:r>
    </w:p>
    <w:p w14:paraId="3FD525B8" w14:textId="77777777" w:rsidR="001855B1" w:rsidRPr="00777E2C" w:rsidRDefault="001855B1" w:rsidP="001855B1">
      <w:pPr>
        <w:jc w:val="center"/>
        <w:rPr>
          <w:rFonts w:ascii="Calibri" w:eastAsia="Arial" w:hAnsi="Calibri" w:cs="Calibri"/>
          <w:b/>
          <w:bCs/>
          <w:sz w:val="22"/>
          <w:szCs w:val="22"/>
        </w:rPr>
      </w:pPr>
      <w:r w:rsidRPr="00777E2C">
        <w:rPr>
          <w:rFonts w:ascii="Calibri" w:eastAsia="Arial" w:hAnsi="Calibri" w:cs="Calibri"/>
          <w:b/>
          <w:bCs/>
          <w:sz w:val="22"/>
          <w:szCs w:val="22"/>
        </w:rPr>
        <w:t>Representante o apoderado legal.</w:t>
      </w:r>
    </w:p>
    <w:p w14:paraId="2611C655" w14:textId="77777777" w:rsidR="001855B1" w:rsidRPr="00777E2C" w:rsidRDefault="001855B1" w:rsidP="001855B1">
      <w:pPr>
        <w:tabs>
          <w:tab w:val="left" w:pos="5578"/>
        </w:tabs>
        <w:spacing w:line="240" w:lineRule="atLeast"/>
        <w:contextualSpacing/>
        <w:jc w:val="both"/>
        <w:rPr>
          <w:rFonts w:ascii="Calibri" w:hAnsi="Calibri" w:cs="Calibri"/>
          <w:sz w:val="22"/>
          <w:szCs w:val="22"/>
        </w:rPr>
      </w:pPr>
    </w:p>
    <w:sectPr w:rsidR="001855B1" w:rsidRPr="00777E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074DB" w14:textId="77777777" w:rsidR="0037149F" w:rsidRDefault="0037149F" w:rsidP="001855B1">
      <w:pPr>
        <w:spacing w:after="0" w:line="240" w:lineRule="auto"/>
      </w:pPr>
      <w:r>
        <w:separator/>
      </w:r>
    </w:p>
  </w:endnote>
  <w:endnote w:type="continuationSeparator" w:id="0">
    <w:p w14:paraId="0BC6A0AB" w14:textId="77777777" w:rsidR="0037149F" w:rsidRDefault="0037149F" w:rsidP="00185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56D57" w14:textId="77777777" w:rsidR="00F23226" w:rsidRDefault="00F2322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996C8" w14:textId="77777777" w:rsidR="00F23226" w:rsidRDefault="00F2322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EC05F" w14:textId="77777777" w:rsidR="00F23226" w:rsidRDefault="00F2322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ED002" w14:textId="77777777" w:rsidR="0037149F" w:rsidRDefault="0037149F" w:rsidP="001855B1">
      <w:pPr>
        <w:spacing w:after="0" w:line="240" w:lineRule="auto"/>
      </w:pPr>
      <w:r>
        <w:separator/>
      </w:r>
    </w:p>
  </w:footnote>
  <w:footnote w:type="continuationSeparator" w:id="0">
    <w:p w14:paraId="2A377FE0" w14:textId="77777777" w:rsidR="0037149F" w:rsidRDefault="0037149F" w:rsidP="001855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FEF5D" w14:textId="77777777" w:rsidR="00F23226" w:rsidRDefault="00F2322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1D65A" w14:textId="3E8D3B08" w:rsidR="001855B1" w:rsidRDefault="001855B1" w:rsidP="001855B1">
    <w:pPr>
      <w:pStyle w:val="Encabezado"/>
      <w:jc w:val="right"/>
      <w:rPr>
        <w:lang w:val="es-ES"/>
      </w:rPr>
    </w:pPr>
    <w:r>
      <w:rPr>
        <w:lang w:val="es-ES"/>
      </w:rPr>
      <w:t>ANEXO O</w:t>
    </w:r>
  </w:p>
  <w:p w14:paraId="2EC12B01" w14:textId="77777777" w:rsidR="001855B1" w:rsidRDefault="001855B1" w:rsidP="001855B1">
    <w:pPr>
      <w:pStyle w:val="Encabezado"/>
      <w:jc w:val="right"/>
      <w:rPr>
        <w:lang w:val="es-ES"/>
      </w:rPr>
    </w:pPr>
  </w:p>
  <w:p w14:paraId="2B2CA2C0" w14:textId="2E1FB4C3" w:rsidR="001855B1" w:rsidRDefault="001855B1" w:rsidP="001855B1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bCs/>
        <w:sz w:val="20"/>
        <w:szCs w:val="20"/>
      </w:rPr>
      <w:t>LICITACIÓN PÚBLICA NACIONAL MIXTA 40051001-053-2</w:t>
    </w:r>
    <w:r w:rsidR="00F23226">
      <w:rPr>
        <w:rFonts w:ascii="Cambria" w:eastAsia="Cambria" w:hAnsi="Cambria" w:cs="Cambria"/>
        <w:b/>
        <w:bCs/>
        <w:sz w:val="20"/>
        <w:szCs w:val="20"/>
      </w:rPr>
      <w:t>6</w:t>
    </w:r>
    <w:r>
      <w:rPr>
        <w:rFonts w:ascii="Cambria" w:eastAsia="Cambria" w:hAnsi="Cambria" w:cs="Cambria"/>
        <w:b/>
        <w:bCs/>
        <w:sz w:val="20"/>
        <w:szCs w:val="20"/>
      </w:rPr>
      <w:t xml:space="preserve"> (CAGEG-053/202</w:t>
    </w:r>
    <w:r w:rsidR="00F23226">
      <w:rPr>
        <w:rFonts w:ascii="Cambria" w:eastAsia="Cambria" w:hAnsi="Cambria" w:cs="Cambria"/>
        <w:b/>
        <w:bCs/>
        <w:sz w:val="20"/>
        <w:szCs w:val="20"/>
      </w:rPr>
      <w:t>6</w:t>
    </w:r>
    <w:r>
      <w:rPr>
        <w:rFonts w:ascii="Cambria" w:eastAsia="Cambria" w:hAnsi="Cambria" w:cs="Cambria"/>
        <w:b/>
        <w:bCs/>
        <w:sz w:val="20"/>
        <w:szCs w:val="20"/>
      </w:rPr>
      <w:t>) PARA LA ADQUISICIÓN DE VESTUARIO Y UNIFORMES</w:t>
    </w:r>
  </w:p>
  <w:p w14:paraId="43CD0459" w14:textId="77777777" w:rsidR="001855B1" w:rsidRPr="001855B1" w:rsidRDefault="001855B1" w:rsidP="001855B1">
    <w:pPr>
      <w:pStyle w:val="Encabezad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841DE" w14:textId="77777777" w:rsidR="00F23226" w:rsidRDefault="00F2322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5457C"/>
    <w:multiLevelType w:val="hybridMultilevel"/>
    <w:tmpl w:val="DA58EC6E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9170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5B1"/>
    <w:rsid w:val="00067764"/>
    <w:rsid w:val="00172F40"/>
    <w:rsid w:val="001855B1"/>
    <w:rsid w:val="002D1D74"/>
    <w:rsid w:val="0037149F"/>
    <w:rsid w:val="0057198A"/>
    <w:rsid w:val="0059114A"/>
    <w:rsid w:val="005D564F"/>
    <w:rsid w:val="00601847"/>
    <w:rsid w:val="006D289A"/>
    <w:rsid w:val="006E56A4"/>
    <w:rsid w:val="00756FC9"/>
    <w:rsid w:val="00777E2C"/>
    <w:rsid w:val="00851FD0"/>
    <w:rsid w:val="00902C31"/>
    <w:rsid w:val="00910FD9"/>
    <w:rsid w:val="00A9705F"/>
    <w:rsid w:val="00AE35DB"/>
    <w:rsid w:val="00AF54E4"/>
    <w:rsid w:val="00B644E0"/>
    <w:rsid w:val="00B94372"/>
    <w:rsid w:val="00D649DF"/>
    <w:rsid w:val="00F165C7"/>
    <w:rsid w:val="00F1686A"/>
    <w:rsid w:val="00F23226"/>
    <w:rsid w:val="00F2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B6078"/>
  <w15:chartTrackingRefBased/>
  <w15:docId w15:val="{8BBECD87-B667-4D47-96DD-2381C1C70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419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855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855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855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855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855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855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855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855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855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855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855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855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855B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855B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855B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855B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855B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855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855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855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855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855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855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855B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855B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855B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855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855B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855B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1855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B1"/>
  </w:style>
  <w:style w:type="paragraph" w:styleId="Piedepgina">
    <w:name w:val="footer"/>
    <w:basedOn w:val="Normal"/>
    <w:link w:val="PiedepginaCar"/>
    <w:uiPriority w:val="99"/>
    <w:unhideWhenUsed/>
    <w:rsid w:val="001855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352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Suggey Colmenero</dc:creator>
  <cp:keywords/>
  <dc:description/>
  <cp:lastModifiedBy>Miriam Suggey Colmenero</cp:lastModifiedBy>
  <cp:revision>16</cp:revision>
  <dcterms:created xsi:type="dcterms:W3CDTF">2026-08-14T15:16:00Z</dcterms:created>
  <dcterms:modified xsi:type="dcterms:W3CDTF">2026-08-17T17:47:00Z</dcterms:modified>
</cp:coreProperties>
</file>